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CF0DB6">
        <w:rPr>
          <w:rFonts w:ascii="宋体" w:eastAsia="宋体" w:hAnsi="宋体" w:cs="宋体" w:hint="eastAsia"/>
          <w:b/>
          <w:bCs/>
          <w:kern w:val="0"/>
          <w:szCs w:val="21"/>
        </w:rPr>
        <w:t>苏教版小学数学</w:t>
      </w:r>
      <w:bookmarkStart w:id="0" w:name="_GoBack"/>
      <w:bookmarkEnd w:id="0"/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(考试时间90分钟)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一、填空。(第5、7每空2分，其余每空1分，共15分。)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1、三位数除以一位数，商可能是（ ）位数，也可能是（ ）位数。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2、89÷8的商是三位数，中最小填( )，这时商大约是( )。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3、</w:t>
      </w:r>
      <w:proofErr w:type="gramStart"/>
      <w:r w:rsidRPr="00CF0DB6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CF0DB6">
        <w:rPr>
          <w:rFonts w:ascii="宋体" w:eastAsia="宋体" w:hAnsi="宋体" w:cs="宋体" w:hint="eastAsia"/>
          <w:kern w:val="0"/>
          <w:szCs w:val="21"/>
        </w:rPr>
        <w:t>个数除能7商是115，有余数，这个数最大是（），最小是（）。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4、要使22÷2的商中间有0，可以填（），也可以填（）。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5、</w:t>
      </w:r>
      <w:proofErr w:type="gramStart"/>
      <w:r w:rsidRPr="00CF0DB6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CF0DB6">
        <w:rPr>
          <w:rFonts w:ascii="宋体" w:eastAsia="宋体" w:hAnsi="宋体" w:cs="宋体" w:hint="eastAsia"/>
          <w:kern w:val="0"/>
          <w:szCs w:val="21"/>
        </w:rPr>
        <w:t>个数的8倍是648，这个数是（）。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6、在○里填上&gt;、&lt;或=。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513÷5○503÷5 423÷8○631÷9420÷6○420÷2÷3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7、从8时到12时，王师傅共加工320个零件，平均每小时加工()</w:t>
      </w:r>
      <w:proofErr w:type="gramStart"/>
      <w:r w:rsidRPr="00CF0DB6">
        <w:rPr>
          <w:rFonts w:ascii="宋体" w:eastAsia="宋体" w:hAnsi="宋体" w:cs="宋体" w:hint="eastAsia"/>
          <w:kern w:val="0"/>
          <w:szCs w:val="21"/>
        </w:rPr>
        <w:t>个</w:t>
      </w:r>
      <w:proofErr w:type="gramEnd"/>
      <w:r w:rsidRPr="00CF0DB6">
        <w:rPr>
          <w:rFonts w:ascii="宋体" w:eastAsia="宋体" w:hAnsi="宋体" w:cs="宋体" w:hint="eastAsia"/>
          <w:kern w:val="0"/>
          <w:szCs w:val="21"/>
        </w:rPr>
        <w:t>零件。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二、</w:t>
      </w:r>
      <w:r w:rsidRPr="00CF0DB6">
        <w:rPr>
          <w:rFonts w:ascii="宋体" w:eastAsia="宋体" w:hAnsi="宋体" w:cs="宋体" w:hint="eastAsia"/>
          <w:b/>
          <w:bCs/>
          <w:kern w:val="0"/>
          <w:szCs w:val="21"/>
        </w:rPr>
        <w:t>选择正确的答案的序号填在( )里。(每空2分，共10分。)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1、3只燕子4天吃害虫600只，1只燕子4天吃害虫()只，3只燕子1天吃害虫()只。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①50  ②200  ③ 150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2、下面算式，商末尾是0的算式是（）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①630÷6②870÷5③690÷3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3、要使67÷5商是两位数，里可以填（）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①5～9②1～5③1～4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4、下面说法是正的是()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①125÷0=0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②被除数中间没有0，商的中间就一定没有0。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③736÷，要使商是两位数，里只可填8和9。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5、李老师4分钟打四百多个字，王老师7分钟打六百多个字，（）打字的速度快一些？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①李老师 ②王老师 ③没办法比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lastRenderedPageBreak/>
        <w:t>三、直接写得数(12分)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70÷7=600÷2=90÷3= 800÷4=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 xml:space="preserve">400÷2=210÷7= 330÷3=270÷9=  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120÷4=490÷7=500÷5= 420÷2=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四、估计下面各题的结果是几十多或几百多。(6分)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 xml:space="preserve">207÷5商是( )多 59÷2商是() 多  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 xml:space="preserve">800÷7商是()多  768÷3商是( )多  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 xml:space="preserve">504÷6商是()多610÷2商是（）多 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五、判断。对的划“√”，错的划“×”并改正。 (6分)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335"/>
        <w:gridCol w:w="1125"/>
        <w:gridCol w:w="1365"/>
        <w:gridCol w:w="1005"/>
        <w:gridCol w:w="1320"/>
      </w:tblGrid>
      <w:tr w:rsidR="00CF0DB6" w:rsidRPr="00CF0DB6" w:rsidTr="00CF0DB6">
        <w:trPr>
          <w:trHeight w:val="210"/>
          <w:tblCellSpacing w:w="0" w:type="dxa"/>
        </w:trPr>
        <w:tc>
          <w:tcPr>
            <w:tcW w:w="315" w:type="dxa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65" w:type="dxa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05" w:type="dxa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CF0DB6" w:rsidRPr="00CF0DB6" w:rsidTr="00CF0DB6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CF0DB6" w:rsidRPr="00CF0DB6" w:rsidRDefault="00CF0DB6" w:rsidP="00CF0DB6">
            <w:pPr>
              <w:widowControl/>
              <w:spacing w:line="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56404CD0" wp14:editId="7BCFB5DB">
                  <wp:extent cx="845185" cy="1224915"/>
                  <wp:effectExtent l="0" t="0" r="0" b="0"/>
                  <wp:docPr id="11" name="图片 11" descr="http://shijuan.zww.cn/attachimg/tkxxsx/sujiaobanxiao1048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hijuan.zww.cn/attachimg/tkxxsx/sujiaobanxiao1048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CF0DB6" w:rsidRPr="00CF0DB6" w:rsidRDefault="00CF0DB6" w:rsidP="00CF0DB6">
            <w:pPr>
              <w:widowControl/>
              <w:spacing w:line="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A807AC8" wp14:editId="5DF33DF8">
                  <wp:extent cx="836930" cy="1328420"/>
                  <wp:effectExtent l="0" t="0" r="0" b="0"/>
                  <wp:docPr id="10" name="图片 10" descr="http://shijuan.zww.cn/attachimg/tkxxsx/sujiaobanxiao1048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ijuan.zww.cn/attachimg/tkxxsx/sujiaobanxiao1048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DB6" w:rsidRPr="00CF0DB6" w:rsidTr="00CF0DB6">
        <w:trPr>
          <w:trHeight w:val="1920"/>
          <w:tblCellSpacing w:w="0" w:type="dxa"/>
        </w:trPr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579D41D6" wp14:editId="46F39A6A">
                  <wp:extent cx="862330" cy="1276985"/>
                  <wp:effectExtent l="0" t="0" r="0" b="0"/>
                  <wp:docPr id="9" name="图片 9" descr="http://shijuan.zww.cn/attachimg/tkxxsx/sujiaobanxiao1048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ijuan.zww.cn/attachimg/tkxxsx/sujiaobanxiao1048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27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F0DB6" w:rsidRPr="00CF0DB6" w:rsidTr="00CF0DB6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1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F0DB6" w:rsidRPr="00CF0DB6" w:rsidTr="00CF0DB6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6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0DB6" w:rsidRPr="00CF0DB6" w:rsidRDefault="00CF0DB6" w:rsidP="00CF0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F0DB6" w:rsidRPr="00CF0DB6" w:rsidRDefault="00CF0DB6" w:rsidP="00CF0DB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A77AF06" wp14:editId="2C823CD7">
            <wp:extent cx="500380" cy="224155"/>
            <wp:effectExtent l="0" t="0" r="0" b="4445"/>
            <wp:docPr id="8" name="图片 8" descr="http://shijuan.zww.cn/attachimg/tkxxsx/sujiaobanxiao1048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ijuan.zww.cn/attachimg/tkxxsx/sujiaobanxiao1048/image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B64DEC5" wp14:editId="07C2FD2B">
            <wp:extent cx="500380" cy="224155"/>
            <wp:effectExtent l="0" t="0" r="0" b="4445"/>
            <wp:docPr id="7" name="图片 7" descr="http://shijuan.zww.cn/attachimg/tkxxsx/sujiaobanxiao1048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ijuan.zww.cn/attachimg/tkxxsx/sujiaobanxiao1048/image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B6">
        <w:rPr>
          <w:rFonts w:ascii="宋体" w:eastAsia="宋体" w:hAnsi="宋体" w:cs="宋体" w:hint="eastAsia"/>
          <w:kern w:val="0"/>
          <w:szCs w:val="21"/>
        </w:rPr>
        <w:t> 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E7706AD" wp14:editId="1748138F">
            <wp:extent cx="500380" cy="224155"/>
            <wp:effectExtent l="0" t="0" r="0" b="4445"/>
            <wp:docPr id="6" name="图片 6" descr="http://shijuan.zww.cn/attachimg/tkxxsx/sujiaobanxiao1048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ijuan.zww.cn/attachimg/tkxxsx/sujiaobanxiao1048/image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   ( ) () ()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六、用竖式计算，并验算。(18分)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 xml:space="preserve">980÷7=   609÷3= 100÷6=  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815÷5= 672÷6=   620÷6=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七、解决问题（33分）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1、商店到来一批</w:t>
      </w:r>
      <w:proofErr w:type="gramStart"/>
      <w:r w:rsidRPr="00CF0DB6">
        <w:rPr>
          <w:rFonts w:ascii="宋体" w:eastAsia="宋体" w:hAnsi="宋体" w:cs="宋体" w:hint="eastAsia"/>
          <w:kern w:val="0"/>
          <w:szCs w:val="21"/>
        </w:rPr>
        <w:t>暧</w:t>
      </w:r>
      <w:proofErr w:type="gramEnd"/>
      <w:r w:rsidRPr="00CF0DB6">
        <w:rPr>
          <w:rFonts w:ascii="宋体" w:eastAsia="宋体" w:hAnsi="宋体" w:cs="宋体" w:hint="eastAsia"/>
          <w:kern w:val="0"/>
          <w:szCs w:val="21"/>
        </w:rPr>
        <w:t>水瓶，卖出9个，一共卖了297元。平均每个</w:t>
      </w:r>
      <w:proofErr w:type="gramStart"/>
      <w:r w:rsidRPr="00CF0DB6">
        <w:rPr>
          <w:rFonts w:ascii="宋体" w:eastAsia="宋体" w:hAnsi="宋体" w:cs="宋体" w:hint="eastAsia"/>
          <w:kern w:val="0"/>
          <w:szCs w:val="21"/>
        </w:rPr>
        <w:t>暧</w:t>
      </w:r>
      <w:proofErr w:type="gramEnd"/>
      <w:r w:rsidRPr="00CF0DB6">
        <w:rPr>
          <w:rFonts w:ascii="宋体" w:eastAsia="宋体" w:hAnsi="宋体" w:cs="宋体" w:hint="eastAsia"/>
          <w:kern w:val="0"/>
          <w:szCs w:val="21"/>
        </w:rPr>
        <w:t>水瓶多少元？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3、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43232054" wp14:editId="359C0604">
            <wp:extent cx="146685" cy="664210"/>
            <wp:effectExtent l="0" t="0" r="5715" b="2540"/>
            <wp:docPr id="5" name="图片 5" descr="http://shijuan.zww.cn/attachimg/tkxxsx/sujiaobanxiao1048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ijuan.zww.cn/attachimg/tkxxsx/sujiaobanxiao1048/image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D9F9694" wp14:editId="2E607E6A">
            <wp:extent cx="284480" cy="353695"/>
            <wp:effectExtent l="0" t="0" r="1270" b="8255"/>
            <wp:docPr id="4" name="图片 4" descr="http://shijuan.zww.cn/attachimg/tkxxsx/sujiaobanxiao1048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hijuan.zww.cn/attachimg/tkxxsx/sujiaobanxiao1048/image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6DE6965" wp14:editId="5D7E2D11">
            <wp:extent cx="551815" cy="621030"/>
            <wp:effectExtent l="0" t="0" r="635" b="7620"/>
            <wp:docPr id="3" name="图片 3" descr="http://shijuan.zww.cn/attachimg/tkxxsx/sujiaobanxiao1048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hijuan.zww.cn/attachimg/tkxxsx/sujiaobanxiao1048/image0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买8枝共付104元买3个117买6本54元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（1）算一算，上面哪种商品最贵，哪种最便宜？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 xml:space="preserve">（2）王老师买钢笔用去104元，买球用去117元。如果把这些钱都买笔记本，最多可以买多少本？ 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5、学校新购了6捆练习本，每捆45本，平均分给9个班级，每个班能分到多少本？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C93DC29" wp14:editId="5F71FBD1">
            <wp:extent cx="621030" cy="474345"/>
            <wp:effectExtent l="0" t="0" r="7620" b="1905"/>
            <wp:docPr id="2" name="图片 2" descr="http://shijuan.zww.cn/attachimg/tkxxsx/sujiaobanxiao1048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ijuan.zww.cn/attachimg/tkxxsx/sujiaobanxiao1048/image01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B6">
        <w:rPr>
          <w:rFonts w:ascii="宋体" w:eastAsia="宋体" w:hAnsi="宋体" w:cs="宋体" w:hint="eastAsia"/>
          <w:kern w:val="0"/>
          <w:szCs w:val="21"/>
        </w:rPr>
        <w:t>2、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买3盒一共用了216元，每枝的价钱是多少元？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6、一本故事书有168页，小明准备3个星期把它看完。他平均每天看多少页？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7、小强从家经过书店到体育场用了7分钟。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673985" cy="1535430"/>
            <wp:effectExtent l="0" t="0" r="0" b="0"/>
            <wp:docPr id="1" name="图片 1" descr="http://shijuan.zww.cn/attachimg/tkxxsx/sujiaobanxiao1048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hijuan.zww.cn/attachimg/tkxxsx/sujiaobanxiao1048/image016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B6">
        <w:rPr>
          <w:rFonts w:ascii="宋体" w:eastAsia="宋体" w:hAnsi="宋体" w:cs="宋体" w:hint="eastAsia"/>
          <w:kern w:val="0"/>
          <w:szCs w:val="21"/>
        </w:rPr>
        <w:t>（1）小强平均每分钟走了多少米？</w:t>
      </w:r>
    </w:p>
    <w:p w:rsidR="00CF0DB6" w:rsidRPr="00CF0DB6" w:rsidRDefault="00CF0DB6" w:rsidP="00CF0D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F0DB6">
        <w:rPr>
          <w:rFonts w:ascii="宋体" w:eastAsia="宋体" w:hAnsi="宋体" w:cs="宋体" w:hint="eastAsia"/>
          <w:kern w:val="0"/>
          <w:szCs w:val="21"/>
        </w:rPr>
        <w:t>（2）如果他照这样的速度直接从家到体育场，只要5分钟，那么他直接去体育场的路程是多少米？</w:t>
      </w:r>
    </w:p>
    <w:p w:rsidR="007B1F78" w:rsidRPr="00CF0DB6" w:rsidRDefault="007B1F78"/>
    <w:sectPr w:rsidR="007B1F78" w:rsidRPr="00CF0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7B1F78"/>
    <w:rsid w:val="00CF0DB6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</Words>
  <Characters>1063</Characters>
  <Application>Microsoft Office Word</Application>
  <DocSecurity>0</DocSecurity>
  <Lines>8</Lines>
  <Paragraphs>2</Paragraphs>
  <ScaleCrop>false</ScaleCrop>
  <Company>P R C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2020-03-31T02:41:00Z</dcterms:created>
  <dcterms:modified xsi:type="dcterms:W3CDTF">2020-03-31T02:43:00Z</dcterms:modified>
</cp:coreProperties>
</file>