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/>
          <w:kern w:val="0"/>
          <w:szCs w:val="21"/>
        </w:rPr>
      </w:pPr>
      <w:r w:rsidRPr="00126EAA">
        <w:rPr>
          <w:rFonts w:ascii="宋体" w:eastAsia="宋体" w:hAnsi="宋体" w:cs="宋体" w:hint="eastAsia"/>
          <w:b/>
          <w:bCs/>
          <w:kern w:val="0"/>
          <w:szCs w:val="21"/>
        </w:rPr>
        <w:t>八年级地理</w:t>
      </w:r>
      <w:proofErr w:type="gramStart"/>
      <w:r w:rsidRPr="00126EAA">
        <w:rPr>
          <w:rFonts w:ascii="宋体" w:eastAsia="宋体" w:hAnsi="宋体" w:cs="宋体" w:hint="eastAsia"/>
          <w:b/>
          <w:bCs/>
          <w:kern w:val="0"/>
          <w:szCs w:val="21"/>
        </w:rPr>
        <w:t>第一学期期</w:t>
      </w:r>
      <w:proofErr w:type="gramEnd"/>
      <w:r w:rsidRPr="00126EAA">
        <w:rPr>
          <w:rFonts w:ascii="宋体" w:eastAsia="宋体" w:hAnsi="宋体" w:cs="宋体" w:hint="eastAsia"/>
          <w:b/>
          <w:bCs/>
          <w:kern w:val="0"/>
          <w:szCs w:val="21"/>
        </w:rPr>
        <w:t>中试卷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b/>
          <w:bCs/>
          <w:kern w:val="0"/>
          <w:szCs w:val="21"/>
        </w:rPr>
        <w:t>班级：___________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b/>
          <w:bCs/>
          <w:kern w:val="0"/>
          <w:szCs w:val="21"/>
        </w:rPr>
        <w:t>姓名：___________分数：__________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6EAA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126EAA">
        <w:rPr>
          <w:rFonts w:ascii="宋体" w:eastAsia="宋体" w:hAnsi="宋体" w:cs="宋体" w:hint="eastAsia"/>
          <w:kern w:val="0"/>
          <w:szCs w:val="21"/>
        </w:rPr>
        <w:t>.单项选择题（30分，每空2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分）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19"/>
        <w:gridCol w:w="518"/>
        <w:gridCol w:w="518"/>
        <w:gridCol w:w="518"/>
        <w:gridCol w:w="518"/>
        <w:gridCol w:w="518"/>
        <w:gridCol w:w="518"/>
        <w:gridCol w:w="518"/>
        <w:gridCol w:w="518"/>
        <w:gridCol w:w="525"/>
        <w:gridCol w:w="525"/>
        <w:gridCol w:w="525"/>
        <w:gridCol w:w="525"/>
        <w:gridCol w:w="525"/>
        <w:gridCol w:w="525"/>
      </w:tblGrid>
      <w:tr w:rsidR="00126EAA" w:rsidRPr="00126EAA" w:rsidTr="00126EAA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题号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126EAA" w:rsidRPr="00126EAA" w:rsidTr="00126EAA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答案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1、从纬度位置来看，我国的大部分地区位于：（）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A、北温带B、南温带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C、热带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D、北寒带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2、我国三级行政区划指的是：（）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A、省，县，乡B、省，自治区，直辖市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C、省，地，市D、国家，首都，省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3、下列省（区）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的名称、简称与行政中心的组合，正确的是：（）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A、吉林省—吉—吉林B、广东省—广—广州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C、贵州省</w:t>
      </w:r>
      <w:proofErr w:type="gramStart"/>
      <w:r w:rsidRPr="00126EAA">
        <w:rPr>
          <w:rFonts w:ascii="宋体" w:eastAsia="宋体" w:hAnsi="宋体" w:cs="宋体" w:hint="eastAsia"/>
          <w:kern w:val="0"/>
          <w:szCs w:val="21"/>
        </w:rPr>
        <w:t>—贵—</w:t>
      </w:r>
      <w:proofErr w:type="gramEnd"/>
      <w:r w:rsidRPr="00126EAA">
        <w:rPr>
          <w:rFonts w:ascii="宋体" w:eastAsia="宋体" w:hAnsi="宋体" w:cs="宋体" w:hint="eastAsia"/>
          <w:kern w:val="0"/>
          <w:szCs w:val="21"/>
        </w:rPr>
        <w:t>贵阳D、山东省</w:t>
      </w:r>
      <w:proofErr w:type="gramStart"/>
      <w:r w:rsidRPr="00126EAA">
        <w:rPr>
          <w:rFonts w:ascii="宋体" w:eastAsia="宋体" w:hAnsi="宋体" w:cs="宋体" w:hint="eastAsia"/>
          <w:kern w:val="0"/>
          <w:szCs w:val="21"/>
        </w:rPr>
        <w:t>—豫—</w:t>
      </w:r>
      <w:proofErr w:type="gramEnd"/>
      <w:r w:rsidRPr="00126EAA">
        <w:rPr>
          <w:rFonts w:ascii="宋体" w:eastAsia="宋体" w:hAnsi="宋体" w:cs="宋体" w:hint="eastAsia"/>
          <w:kern w:val="0"/>
          <w:szCs w:val="21"/>
        </w:rPr>
        <w:t>济南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4、以下关于我国的民族政策和原则的叙述不正确的是：（）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A、各民族不论大小一律平等B、在少数民族聚居区，实行民族区域自治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C、尊重各民族自己的风俗习惯D、国家强制各少数民族信仰宗教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5、下列有关我国各民族的地区分布状况的描述，正确的是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：（）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A、汉族全部分布在东部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B、少数民族全部分布在西部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C、各民族均匀分布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D、我国民族总的分布趋势是大杂居，小聚居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6．我国人口最多的少数民族是下列中的：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A．维吾尔族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B．藏族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C．蒙古族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D．壮族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7、享有“天府之国”美称的盆地是：（）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A、塔里木盆地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B、准噶尔盆地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C、四川盆地D、柴达木盆地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lastRenderedPageBreak/>
        <w:t>8、有“世界屋脊”之称的高原是（）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A、黄土高原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B、内蒙古高原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C、青藏高原D、云贵高原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9、我国年降水量最多和最少的地方是（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）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A漠河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和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吐鲁番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B漠河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和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托克逊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C火烧</w:t>
      </w:r>
      <w:proofErr w:type="gramStart"/>
      <w:r w:rsidRPr="00126EAA">
        <w:rPr>
          <w:rFonts w:ascii="宋体" w:eastAsia="宋体" w:hAnsi="宋体" w:cs="宋体" w:hint="eastAsia"/>
          <w:kern w:val="0"/>
          <w:szCs w:val="21"/>
        </w:rPr>
        <w:t>寮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和托克逊D火烧</w:t>
      </w:r>
      <w:proofErr w:type="gramStart"/>
      <w:r w:rsidRPr="00126EAA">
        <w:rPr>
          <w:rFonts w:ascii="宋体" w:eastAsia="宋体" w:hAnsi="宋体" w:cs="宋体" w:hint="eastAsia"/>
          <w:kern w:val="0"/>
          <w:szCs w:val="21"/>
        </w:rPr>
        <w:t>寮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和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海南岛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10、下列叙述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错误</w:t>
      </w:r>
      <w:r w:rsidRPr="00126EAA">
        <w:rPr>
          <w:rFonts w:ascii="宋体" w:eastAsia="宋体" w:hAnsi="宋体" w:cs="宋体" w:hint="eastAsia"/>
          <w:kern w:val="0"/>
          <w:szCs w:val="21"/>
        </w:rPr>
        <w:t>的是（）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A.秦岭—淮河一线是我国南方与北方的分界线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B.秦岭—淮河一线是我国季风区与非季风区的分界线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C、秦岭—淮河一线是0℃等温线经过的地方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D、秦岭—淮河一线是800mm等降水量线经过的地方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11．我国冬季最冷和夏季最热的地方是：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A．漠河和海南岛B．漠河和吐鲁番盆地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C．哈尔滨和吐鲁番盆地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D．拉萨和漠河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12．我国最大的咸水湖和最大的淡水湖是：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A.洞庭湖和鄱阳湖B．鄱阳湖和洞庭湖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C.鄱阳湖和青海湖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D．青海湖和鄱阳湖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13.下列国家中哪一个不属于隔海相望的国家是：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A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日本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B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韩国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C朝鲜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D菲律宾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14．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我国最长的内流河是：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A．长江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B．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黄河C．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黑龙江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D．塔里木河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15．下列不属于我国常见灾害性天气的是：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A．台风B．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寒潮C．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水旱灾害D．海啸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二，连线题。（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20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分，每空2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分）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青藏高原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崎岖不平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东北平原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流沙遍布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云贵高原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雪峰连绵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华北平原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沃野千里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长江中下游平原鱼米之乡长江黄金水道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lastRenderedPageBreak/>
        <w:t>内蒙古高原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千沟万柴达木盆地地上河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黄土高原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开阔平坦黄河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聚宝盆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三、综合题（50分）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1、读下图“沿北纬32º线我国地形剖面图，完成下列要求：（10分，每空1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分）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0" wp14:anchorId="723E4D26" wp14:editId="5B229FE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657725" cy="1581150"/>
            <wp:effectExtent l="0" t="0" r="9525" b="0"/>
            <wp:wrapSquare wrapText="bothSides"/>
            <wp:docPr id="203" name="图片 203" descr="http://shijuan.zww.cn/attachimg/tkczdl/banianjidi322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hijuan.zww.cn/attachimg/tkczdl/banianjidi322/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EAA">
        <w:rPr>
          <w:rFonts w:ascii="宋体" w:eastAsia="宋体" w:hAnsi="宋体" w:cs="宋体" w:hint="eastAsia"/>
          <w:kern w:val="0"/>
          <w:szCs w:val="21"/>
        </w:rPr>
        <w:t>（1）图中字母表示的范围，分别代表我国地势的阶梯等级是：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A代表</w:t>
      </w:r>
      <w:proofErr w:type="gramStart"/>
      <w:r w:rsidRPr="00126EAA">
        <w:rPr>
          <w:rFonts w:ascii="宋体" w:eastAsia="宋体" w:hAnsi="宋体" w:cs="宋体" w:hint="eastAsia"/>
          <w:kern w:val="0"/>
          <w:szCs w:val="21"/>
        </w:rPr>
        <w:t>地势第</w:t>
      </w:r>
      <w:proofErr w:type="gramEnd"/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级阶梯，B代表</w:t>
      </w:r>
      <w:proofErr w:type="gramStart"/>
      <w:r w:rsidRPr="00126EAA">
        <w:rPr>
          <w:rFonts w:ascii="宋体" w:eastAsia="宋体" w:hAnsi="宋体" w:cs="宋体" w:hint="eastAsia"/>
          <w:kern w:val="0"/>
          <w:szCs w:val="21"/>
        </w:rPr>
        <w:t>地势第</w:t>
      </w:r>
      <w:proofErr w:type="gramEnd"/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级阶梯，C代表</w:t>
      </w:r>
      <w:proofErr w:type="gramStart"/>
      <w:r w:rsidRPr="00126EAA">
        <w:rPr>
          <w:rFonts w:ascii="宋体" w:eastAsia="宋体" w:hAnsi="宋体" w:cs="宋体" w:hint="eastAsia"/>
          <w:kern w:val="0"/>
          <w:szCs w:val="21"/>
        </w:rPr>
        <w:t>地势第</w:t>
      </w:r>
      <w:proofErr w:type="gramEnd"/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级阶梯。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（2）图中序号代表的是：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①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高原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，②，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盆地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③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平原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（3），图中A的地形以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和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为主，B的地形以高原和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为主，C的地形以丘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陵和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为主。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2，读“黄河”地图后分析：（10分，每空1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分）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0646226" wp14:editId="2615F372">
            <wp:extent cx="3898900" cy="2179955"/>
            <wp:effectExtent l="0" t="0" r="6350" b="0"/>
            <wp:docPr id="201" name="图片 201" descr="http://shijuan.zww.cn/attachimg/tkczdl/banianjidi322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shijuan.zww.cn/attachimg/tkczdl/banianjidi322/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（1）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黄河发源于高原，最后流入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海，上，中，下游的分界城市是Q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和W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。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lastRenderedPageBreak/>
        <w:t>（2）黄河上游的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资源丰富，下游泥沙沉积，成为“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河”。黄河中游流经土质疏松的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高原</w:t>
      </w:r>
      <w:r w:rsidRPr="00126EAA">
        <w:rPr>
          <w:rFonts w:ascii="宋体" w:eastAsia="宋体" w:hAnsi="宋体" w:cs="宋体" w:hint="eastAsia"/>
          <w:kern w:val="0"/>
          <w:szCs w:val="21"/>
        </w:rPr>
        <w:t>。这里的植被长期遭到破坏，黄河中游的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严重，地面失去保护，一遇暴雨，大量泥沙沿着大大小小的支流汇入黄河，使黄河成为世界上含沙量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的河流，治理黄河的关键是在中游开展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工作。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2．读长江水系图，然后完成下列要求：（10分，每空1分）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F45B9A4" wp14:editId="70EFA6AF">
            <wp:extent cx="3730625" cy="2275205"/>
            <wp:effectExtent l="0" t="0" r="3175" b="0"/>
            <wp:docPr id="200" name="图片 200" descr="http://shijuan.zww.cn/attachimg/tkczdl/banianjidi322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shijuan.zww.cn/attachimg/tkczdl/banianjidi322/image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（1），长江发源于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高原，最后流入海，其上，中，下游的分界城市是3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和4，长江是我国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最长和最大的河流，有“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”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和“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”之称。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（2）长江是我国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资源最丰富的河流，现在正在兴建最大的B水电站。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3．〖挑战自我〗读下图完成以下问题（20分，每空1分）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海洋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:A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；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0" distR="0" simplePos="0" relativeHeight="251658240" behindDoc="0" locked="0" layoutInCell="1" allowOverlap="0" wp14:anchorId="729A58C6" wp14:editId="264CA9F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10050" cy="4105275"/>
            <wp:effectExtent l="0" t="0" r="0" b="0"/>
            <wp:wrapSquare wrapText="bothSides"/>
            <wp:docPr id="202" name="图片 202" descr="http://shijuan.zww.cn/attachimg/tkczdl/banianjidi322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hijuan.zww.cn/attachimg/tkczdl/banianjidi322/image00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EAA">
        <w:rPr>
          <w:rFonts w:ascii="宋体" w:eastAsia="宋体" w:hAnsi="宋体" w:cs="宋体" w:hint="eastAsia"/>
          <w:kern w:val="0"/>
          <w:szCs w:val="21"/>
        </w:rPr>
        <w:t>B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省名: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C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D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平原: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E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F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河流: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G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H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高原：L：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M：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；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岛屿：P：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Q：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河流：a：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b：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山脉：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c：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d：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盆地：j：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h：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隔海相望国家：e：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</w:p>
    <w:p w:rsid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  <w:u w:val="single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f：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</w:p>
    <w:p w:rsid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  <w:u w:val="single"/>
        </w:rPr>
      </w:pPr>
    </w:p>
    <w:p w:rsid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  <w:u w:val="single"/>
        </w:rPr>
      </w:pP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bookmarkStart w:id="0" w:name="_GoBack"/>
      <w:bookmarkEnd w:id="0"/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试卷答案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6EAA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126EAA">
        <w:rPr>
          <w:rFonts w:ascii="宋体" w:eastAsia="宋体" w:hAnsi="宋体" w:cs="宋体" w:hint="eastAsia"/>
          <w:kern w:val="0"/>
          <w:szCs w:val="21"/>
        </w:rPr>
        <w:t>，选择题。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19"/>
        <w:gridCol w:w="518"/>
        <w:gridCol w:w="518"/>
        <w:gridCol w:w="518"/>
        <w:gridCol w:w="518"/>
        <w:gridCol w:w="518"/>
        <w:gridCol w:w="518"/>
        <w:gridCol w:w="518"/>
        <w:gridCol w:w="518"/>
        <w:gridCol w:w="525"/>
        <w:gridCol w:w="525"/>
        <w:gridCol w:w="525"/>
        <w:gridCol w:w="525"/>
        <w:gridCol w:w="525"/>
        <w:gridCol w:w="525"/>
      </w:tblGrid>
      <w:tr w:rsidR="00126EAA" w:rsidRPr="00126EAA" w:rsidTr="00126EAA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题号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126EAA" w:rsidRPr="00126EAA" w:rsidTr="00126EAA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答案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EAA" w:rsidRPr="00126EAA" w:rsidRDefault="00126EAA" w:rsidP="00126EAA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EAA">
              <w:rPr>
                <w:rFonts w:ascii="宋体" w:eastAsia="宋体" w:hAnsi="宋体" w:cs="宋体"/>
                <w:kern w:val="0"/>
                <w:sz w:val="24"/>
                <w:szCs w:val="24"/>
              </w:rPr>
              <w:t>D</w:t>
            </w:r>
          </w:p>
        </w:tc>
      </w:tr>
    </w:tbl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lastRenderedPageBreak/>
        <w:t>二，连线题。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D0E41A1" wp14:editId="26F8BAB2">
            <wp:extent cx="1002030" cy="219710"/>
            <wp:effectExtent l="0" t="0" r="7620" b="8890"/>
            <wp:docPr id="199" name="图片 199" descr="http://shijuan.zww.cn/attachimg/tkczdl/banianjidi322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shijuan.zww.cn/attachimg/tkczdl/banianjidi322/image00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F1F0639" wp14:editId="543E7E17">
            <wp:extent cx="1126490" cy="219710"/>
            <wp:effectExtent l="0" t="0" r="0" b="8890"/>
            <wp:docPr id="198" name="图片 198" descr="http://shijuan.zww.cn/attachimg/tkczdl/banianjidi322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shijuan.zww.cn/attachimg/tkczdl/banianjidi322/image0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C7819D5" wp14:editId="26840CA6">
            <wp:extent cx="1002030" cy="219710"/>
            <wp:effectExtent l="0" t="0" r="7620" b="8890"/>
            <wp:docPr id="197" name="图片 197" descr="http://shijuan.zww.cn/attachimg/tkczdl/banianjidi322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shijuan.zww.cn/attachimg/tkczdl/banianjidi322/image00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2E5F0FB" wp14:editId="3A5A9B42">
            <wp:extent cx="1126490" cy="219710"/>
            <wp:effectExtent l="0" t="0" r="0" b="8890"/>
            <wp:docPr id="196" name="图片 196" descr="http://shijuan.zww.cn/attachimg/tkczdl/banianjidi322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shijuan.zww.cn/attachimg/tkczdl/banianjidi322/image0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EAA">
        <w:rPr>
          <w:rFonts w:ascii="宋体" w:eastAsia="宋体" w:hAnsi="宋体" w:cs="宋体" w:hint="eastAsia"/>
          <w:kern w:val="0"/>
          <w:szCs w:val="21"/>
        </w:rPr>
        <w:t>青藏高原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崎岖不平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东北平原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流沙遍布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云贵高原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雪峰连绵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华北平原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沃野千里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152AB76" wp14:editId="3B88AADB">
            <wp:extent cx="1126490" cy="22225"/>
            <wp:effectExtent l="0" t="0" r="0" b="0"/>
            <wp:docPr id="195" name="图片 195" descr="http://shijuan.zww.cn/attachimg/tkczdl/banianjidi322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shijuan.zww.cn/attachimg/tkczdl/banianjidi322/image01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50F56FF" wp14:editId="38893A65">
            <wp:extent cx="504825" cy="22225"/>
            <wp:effectExtent l="0" t="0" r="9525" b="0"/>
            <wp:docPr id="194" name="图片 194" descr="http://shijuan.zww.cn/attachimg/tkczdl/banianjidi322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shijuan.zww.cn/attachimg/tkczdl/banianjidi322/image0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EAA">
        <w:rPr>
          <w:rFonts w:ascii="宋体" w:eastAsia="宋体" w:hAnsi="宋体" w:cs="宋体" w:hint="eastAsia"/>
          <w:kern w:val="0"/>
          <w:szCs w:val="21"/>
        </w:rPr>
        <w:t>长江中下游平原鱼米之乡长江黄金水道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39212A8" wp14:editId="15E261F8">
            <wp:extent cx="1126490" cy="219710"/>
            <wp:effectExtent l="0" t="0" r="0" b="8890"/>
            <wp:docPr id="193" name="图片 193" descr="http://shijuan.zww.cn/attachimg/tkczdl/banianjidi322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shijuan.zww.cn/attachimg/tkczdl/banianjidi322/image01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8D51DA5" wp14:editId="12DEFF69">
            <wp:extent cx="1002030" cy="219710"/>
            <wp:effectExtent l="0" t="0" r="7620" b="8890"/>
            <wp:docPr id="192" name="图片 192" descr="http://shijuan.zww.cn/attachimg/tkczdl/banianjidi322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shijuan.zww.cn/attachimg/tkczdl/banianjidi322/image01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FF92907" wp14:editId="64A7A8C3">
            <wp:extent cx="1126490" cy="219710"/>
            <wp:effectExtent l="0" t="0" r="0" b="8890"/>
            <wp:docPr id="191" name="图片 191" descr="http://shijuan.zww.cn/attachimg/tkczdl/banianjidi322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shijuan.zww.cn/attachimg/tkczdl/banianjidi322/image01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F023C06" wp14:editId="63C57D55">
            <wp:extent cx="753745" cy="219710"/>
            <wp:effectExtent l="0" t="0" r="8255" b="8890"/>
            <wp:docPr id="190" name="图片 190" descr="http://shijuan.zww.cn/attachimg/tkczdl/banianjidi322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shijuan.zww.cn/attachimg/tkczdl/banianjidi322/image01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EAA">
        <w:rPr>
          <w:rFonts w:ascii="宋体" w:eastAsia="宋体" w:hAnsi="宋体" w:cs="宋体" w:hint="eastAsia"/>
          <w:kern w:val="0"/>
          <w:szCs w:val="21"/>
        </w:rPr>
        <w:t>内蒙古高原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千沟万柴达木盆地地上河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黄土高原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开阔平坦黄河聚宝盆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三，综合题。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1，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（1）图中字母表示的范围，分别代表我国地势的阶梯等级是：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A代表地势第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一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级阶梯，B代表</w:t>
      </w:r>
      <w:proofErr w:type="gramStart"/>
      <w:r w:rsidRPr="00126EAA">
        <w:rPr>
          <w:rFonts w:ascii="宋体" w:eastAsia="宋体" w:hAnsi="宋体" w:cs="宋体" w:hint="eastAsia"/>
          <w:kern w:val="0"/>
          <w:szCs w:val="21"/>
        </w:rPr>
        <w:t>地势第</w:t>
      </w:r>
      <w:proofErr w:type="gramEnd"/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二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级阶梯，C代表</w:t>
      </w:r>
      <w:proofErr w:type="gramStart"/>
      <w:r w:rsidRPr="00126EAA">
        <w:rPr>
          <w:rFonts w:ascii="宋体" w:eastAsia="宋体" w:hAnsi="宋体" w:cs="宋体" w:hint="eastAsia"/>
          <w:kern w:val="0"/>
          <w:szCs w:val="21"/>
        </w:rPr>
        <w:t>地势第</w:t>
      </w:r>
      <w:proofErr w:type="gramEnd"/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三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级阶梯。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（2）图中序号代表的是：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①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青藏</w:t>
      </w:r>
      <w:r w:rsidRPr="00126EAA">
        <w:rPr>
          <w:rFonts w:ascii="宋体" w:eastAsia="宋体" w:hAnsi="宋体" w:cs="宋体" w:hint="eastAsia"/>
          <w:kern w:val="0"/>
          <w:szCs w:val="21"/>
        </w:rPr>
        <w:t>高原，②，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四川</w:t>
      </w:r>
      <w:r w:rsidRPr="00126EAA">
        <w:rPr>
          <w:rFonts w:ascii="宋体" w:eastAsia="宋体" w:hAnsi="宋体" w:cs="宋体" w:hint="eastAsia"/>
          <w:kern w:val="0"/>
          <w:szCs w:val="21"/>
        </w:rPr>
        <w:t>盆地③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长江中下游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平原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（3），图中A的地形以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高原</w:t>
      </w:r>
      <w:r w:rsidRPr="00126EAA">
        <w:rPr>
          <w:rFonts w:ascii="宋体" w:eastAsia="宋体" w:hAnsi="宋体" w:cs="宋体" w:hint="eastAsia"/>
          <w:kern w:val="0"/>
          <w:szCs w:val="21"/>
        </w:rPr>
        <w:t>和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山地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为主，B的地形以高原和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盆地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为主，C的地形以丘陵和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平原</w:t>
      </w:r>
      <w:r w:rsidRPr="00126EAA">
        <w:rPr>
          <w:rFonts w:ascii="宋体" w:eastAsia="宋体" w:hAnsi="宋体" w:cs="宋体" w:hint="eastAsia"/>
          <w:kern w:val="0"/>
          <w:szCs w:val="21"/>
        </w:rPr>
        <w:t>为主。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2，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（1）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黄河发源于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青藏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高原，最后流入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渤海</w:t>
      </w:r>
      <w:r w:rsidRPr="00126EAA">
        <w:rPr>
          <w:rFonts w:ascii="宋体" w:eastAsia="宋体" w:hAnsi="宋体" w:cs="宋体" w:hint="eastAsia"/>
          <w:kern w:val="0"/>
          <w:szCs w:val="21"/>
        </w:rPr>
        <w:t>海，上，中，下游的分界城市是Q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河口</w:t>
      </w:r>
      <w:r w:rsidRPr="00126EAA">
        <w:rPr>
          <w:rFonts w:ascii="宋体" w:eastAsia="宋体" w:hAnsi="宋体" w:cs="宋体" w:hint="eastAsia"/>
          <w:kern w:val="0"/>
          <w:szCs w:val="21"/>
        </w:rPr>
        <w:t>和W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孟津</w:t>
      </w:r>
      <w:r w:rsidRPr="00126EAA">
        <w:rPr>
          <w:rFonts w:ascii="宋体" w:eastAsia="宋体" w:hAnsi="宋体" w:cs="宋体" w:hint="eastAsia"/>
          <w:kern w:val="0"/>
          <w:szCs w:val="21"/>
        </w:rPr>
        <w:t>。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（2）黄河上游的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水能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资源丰富，下游泥沙沉积，成为“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地上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河”。黄河中游流经土质疏松的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黄土高原</w:t>
      </w:r>
      <w:r w:rsidRPr="00126EAA">
        <w:rPr>
          <w:rFonts w:ascii="宋体" w:eastAsia="宋体" w:hAnsi="宋体" w:cs="宋体" w:hint="eastAsia"/>
          <w:kern w:val="0"/>
          <w:szCs w:val="21"/>
        </w:rPr>
        <w:t>。这里的植被长期遭到破坏，黄河中游的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水土流失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严重，地面失去保护，一遇暴雨，大量泥沙沿着大大小小的支流汇入黄河，使黄河成为世界上含沙量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最多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的河流，治理黄河的关键是在中游开展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水土保持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工作。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3，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（1），长江发源于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青藏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</w:rPr>
        <w:t>高原，最后流入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东</w:t>
      </w:r>
      <w:r w:rsidRPr="00126EAA">
        <w:rPr>
          <w:rFonts w:ascii="宋体" w:eastAsia="宋体" w:hAnsi="宋体" w:cs="宋体" w:hint="eastAsia"/>
          <w:kern w:val="0"/>
          <w:szCs w:val="21"/>
        </w:rPr>
        <w:t>海，其上，中，下游的分界城市是3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宜昌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和4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湖口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，长江是我国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长度</w:t>
      </w:r>
      <w:r w:rsidRPr="00126EAA">
        <w:rPr>
          <w:rFonts w:ascii="宋体" w:eastAsia="宋体" w:hAnsi="宋体" w:cs="宋体" w:hint="eastAsia"/>
          <w:kern w:val="0"/>
          <w:szCs w:val="21"/>
        </w:rPr>
        <w:t>最长和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面积</w:t>
      </w:r>
      <w:r w:rsidRPr="00126EAA">
        <w:rPr>
          <w:rFonts w:ascii="宋体" w:eastAsia="宋体" w:hAnsi="宋体" w:cs="宋体" w:hint="eastAsia"/>
          <w:kern w:val="0"/>
          <w:szCs w:val="21"/>
        </w:rPr>
        <w:t>最大的河流，有“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黄金水道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”和“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水能宝府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”之称。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（2）长江是我国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水能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资源最丰富的河流，现在正在兴建最大的B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长江三峡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水电站。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lastRenderedPageBreak/>
        <w:t>3．〖挑战自我〗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海洋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:A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南海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；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太平洋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省名: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C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广东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D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云南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平原: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E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东北平原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F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华北平原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河流: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G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长江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H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黄河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高原：L：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黄土高原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M：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内蒙古高原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</w:rPr>
        <w:t>；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岛屿：P：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台湾岛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</w:p>
    <w:p w:rsidR="00126EAA" w:rsidRPr="00126EAA" w:rsidRDefault="00126EAA" w:rsidP="00126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6EAA">
        <w:rPr>
          <w:rFonts w:ascii="宋体" w:eastAsia="宋体" w:hAnsi="宋体" w:cs="宋体" w:hint="eastAsia"/>
          <w:kern w:val="0"/>
          <w:szCs w:val="21"/>
        </w:rPr>
        <w:t>Q：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6EAA">
        <w:rPr>
          <w:rFonts w:ascii="宋体" w:eastAsia="宋体" w:hAnsi="宋体" w:cs="宋体" w:hint="eastAsia"/>
          <w:kern w:val="0"/>
          <w:szCs w:val="21"/>
          <w:u w:val="single"/>
        </w:rPr>
        <w:t>海南岛</w:t>
      </w:r>
    </w:p>
    <w:p w:rsidR="007B1F78" w:rsidRPr="00126EAA" w:rsidRDefault="007B1F78" w:rsidP="00126EAA"/>
    <w:sectPr w:rsidR="007B1F78" w:rsidRPr="00126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37F" w:rsidRDefault="0010137F" w:rsidP="0012355D">
      <w:r>
        <w:separator/>
      </w:r>
    </w:p>
  </w:endnote>
  <w:endnote w:type="continuationSeparator" w:id="0">
    <w:p w:rsidR="0010137F" w:rsidRDefault="0010137F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37F" w:rsidRDefault="0010137F" w:rsidP="0012355D">
      <w:r>
        <w:separator/>
      </w:r>
    </w:p>
  </w:footnote>
  <w:footnote w:type="continuationSeparator" w:id="0">
    <w:p w:rsidR="0010137F" w:rsidRDefault="0010137F" w:rsidP="00123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06073E"/>
    <w:rsid w:val="000C7037"/>
    <w:rsid w:val="0010137F"/>
    <w:rsid w:val="001034BE"/>
    <w:rsid w:val="0012355D"/>
    <w:rsid w:val="00126EAA"/>
    <w:rsid w:val="0013736A"/>
    <w:rsid w:val="00237282"/>
    <w:rsid w:val="0039563D"/>
    <w:rsid w:val="00524F6A"/>
    <w:rsid w:val="005F06EF"/>
    <w:rsid w:val="00623834"/>
    <w:rsid w:val="00672BFB"/>
    <w:rsid w:val="007B1F78"/>
    <w:rsid w:val="00A03AE2"/>
    <w:rsid w:val="00A26973"/>
    <w:rsid w:val="00A54937"/>
    <w:rsid w:val="00A81A16"/>
    <w:rsid w:val="00CD4DA8"/>
    <w:rsid w:val="00CF0DB6"/>
    <w:rsid w:val="00D32414"/>
    <w:rsid w:val="00D82543"/>
    <w:rsid w:val="00E65F9E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  <w:style w:type="paragraph" w:styleId="a6">
    <w:name w:val="header"/>
    <w:basedOn w:val="a"/>
    <w:link w:val="Char0"/>
    <w:uiPriority w:val="99"/>
    <w:unhideWhenUsed/>
    <w:rsid w:val="0012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2355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2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35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  <w:style w:type="paragraph" w:styleId="a6">
    <w:name w:val="header"/>
    <w:basedOn w:val="a"/>
    <w:link w:val="Char0"/>
    <w:uiPriority w:val="99"/>
    <w:unhideWhenUsed/>
    <w:rsid w:val="0012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2355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2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3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6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575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35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7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81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81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57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876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251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55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3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68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9072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94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624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33189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400</Words>
  <Characters>2283</Characters>
  <Application>Microsoft Office Word</Application>
  <DocSecurity>0</DocSecurity>
  <Lines>19</Lines>
  <Paragraphs>5</Paragraphs>
  <ScaleCrop>false</ScaleCrop>
  <Company>P R C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2020-03-31T02:41:00Z</dcterms:created>
  <dcterms:modified xsi:type="dcterms:W3CDTF">2020-04-02T02:24:00Z</dcterms:modified>
</cp:coreProperties>
</file>